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"/>
        <w:gridCol w:w="13889"/>
        <w:gridCol w:w="86"/>
      </w:tblGrid>
      <w:tr w:rsidR="0075118E" w:rsidRPr="0075118E" w:rsidTr="0075118E">
        <w:trPr>
          <w:tblCellSpacing w:w="7" w:type="dxa"/>
        </w:trPr>
        <w:tc>
          <w:tcPr>
            <w:tcW w:w="0" w:type="auto"/>
            <w:vAlign w:val="center"/>
            <w:hideMark/>
          </w:tcPr>
          <w:p w:rsidR="0075118E" w:rsidRPr="0075118E" w:rsidRDefault="0075118E" w:rsidP="00751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5118E" w:rsidRPr="0075118E" w:rsidRDefault="0075118E" w:rsidP="0075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5118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UNIVERSIDADE FEDERAL DE UBERLÂNDIA</w:t>
            </w:r>
            <w:r w:rsidRPr="0075118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br/>
            </w:r>
            <w:proofErr w:type="spellStart"/>
            <w:r w:rsidRPr="0075118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Pró-Reitoria</w:t>
            </w:r>
            <w:proofErr w:type="spellEnd"/>
            <w:r w:rsidRPr="0075118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de Assistência Estudantil</w:t>
            </w:r>
          </w:p>
          <w:p w:rsidR="0075118E" w:rsidRPr="0075118E" w:rsidRDefault="0075118E" w:rsidP="00F0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5118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Av. João Naves de Ávila, 2121, Bloco 3P, Sala 106 - Bairro Santa Mônica, Uberlândia-MG, CEP 38400-902</w:t>
            </w:r>
            <w:r w:rsidRPr="0075118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br/>
              <w:t xml:space="preserve">Telefone: +55 (34) 3291-8952 - http://www.proae.ufu.br - </w:t>
            </w:r>
            <w:proofErr w:type="gramStart"/>
            <w:r w:rsidRPr="0075118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proae@proae.ufu.br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118E" w:rsidRPr="0075118E" w:rsidRDefault="0075118E" w:rsidP="00751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5118E" w:rsidRDefault="0075118E"/>
    <w:tbl>
      <w:tblPr>
        <w:tblW w:w="5000" w:type="pct"/>
        <w:tblCellSpacing w:w="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9"/>
        <w:gridCol w:w="7363"/>
      </w:tblGrid>
      <w:tr w:rsidR="0075118E" w:rsidRPr="0075118E" w:rsidTr="0075118E">
        <w:trPr>
          <w:tblCellSpacing w:w="7" w:type="dxa"/>
        </w:trPr>
        <w:tc>
          <w:tcPr>
            <w:tcW w:w="6698" w:type="dxa"/>
            <w:vAlign w:val="center"/>
            <w:hideMark/>
          </w:tcPr>
          <w:p w:rsidR="0075118E" w:rsidRPr="0075118E" w:rsidRDefault="0075118E" w:rsidP="00751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do embarque:</w:t>
            </w:r>
          </w:p>
        </w:tc>
        <w:tc>
          <w:tcPr>
            <w:tcW w:w="7342" w:type="dxa"/>
            <w:vAlign w:val="center"/>
            <w:hideMark/>
          </w:tcPr>
          <w:p w:rsidR="0075118E" w:rsidRPr="0075118E" w:rsidRDefault="0075118E" w:rsidP="00751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do retorno:</w:t>
            </w:r>
          </w:p>
        </w:tc>
      </w:tr>
      <w:tr w:rsidR="0075118E" w:rsidRPr="0075118E" w:rsidTr="0075118E">
        <w:trPr>
          <w:tblCellSpacing w:w="7" w:type="dxa"/>
        </w:trPr>
        <w:tc>
          <w:tcPr>
            <w:tcW w:w="14054" w:type="dxa"/>
            <w:gridSpan w:val="2"/>
            <w:vAlign w:val="center"/>
            <w:hideMark/>
          </w:tcPr>
          <w:p w:rsidR="0075118E" w:rsidRPr="0075118E" w:rsidRDefault="0075118E" w:rsidP="00751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Rota (SG Frota):</w:t>
            </w:r>
          </w:p>
        </w:tc>
      </w:tr>
      <w:tr w:rsidR="0075118E" w:rsidRPr="0075118E" w:rsidTr="0075118E">
        <w:trPr>
          <w:tblCellSpacing w:w="7" w:type="dxa"/>
        </w:trPr>
        <w:tc>
          <w:tcPr>
            <w:tcW w:w="14054" w:type="dxa"/>
            <w:gridSpan w:val="2"/>
            <w:vAlign w:val="center"/>
            <w:hideMark/>
          </w:tcPr>
          <w:p w:rsidR="0075118E" w:rsidRPr="0075118E" w:rsidRDefault="0075118E" w:rsidP="00F0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pedido de deslocamento (SG F</w:t>
            </w:r>
            <w:r w:rsidR="00F046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rota</w:t>
            </w: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):</w:t>
            </w:r>
            <w:r w:rsidR="00F046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F04629" w:rsidRPr="00F046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  <w:t>(a ser preenchido pela PROAE)</w:t>
            </w:r>
          </w:p>
        </w:tc>
      </w:tr>
      <w:tr w:rsidR="0075118E" w:rsidRPr="0075118E" w:rsidTr="0075118E">
        <w:trPr>
          <w:tblCellSpacing w:w="7" w:type="dxa"/>
        </w:trPr>
        <w:tc>
          <w:tcPr>
            <w:tcW w:w="14054" w:type="dxa"/>
            <w:gridSpan w:val="2"/>
            <w:vAlign w:val="center"/>
            <w:hideMark/>
          </w:tcPr>
          <w:p w:rsidR="0075118E" w:rsidRPr="0075118E" w:rsidRDefault="0075118E" w:rsidP="00751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Nome do(s) </w:t>
            </w:r>
            <w:proofErr w:type="gramStart"/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servidor(</w:t>
            </w:r>
            <w:proofErr w:type="gramEnd"/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es) responsável(</w:t>
            </w:r>
            <w:proofErr w:type="spellStart"/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</w:t>
            </w:r>
            <w:proofErr w:type="spellEnd"/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bookmarkStart w:id="0" w:name="_GoBack"/>
            <w:bookmarkEnd w:id="0"/>
          </w:p>
        </w:tc>
      </w:tr>
    </w:tbl>
    <w:p w:rsidR="0075118E" w:rsidRPr="0075118E" w:rsidRDefault="0075118E" w:rsidP="00751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5701"/>
        <w:gridCol w:w="2415"/>
        <w:gridCol w:w="1696"/>
        <w:gridCol w:w="1702"/>
        <w:gridCol w:w="1857"/>
      </w:tblGrid>
      <w:tr w:rsidR="0075118E" w:rsidRPr="0075118E" w:rsidTr="00613DBF">
        <w:trPr>
          <w:tblHeader/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751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751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Nº Documento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751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emissor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751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751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Telefone</w:t>
            </w: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51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(Servidor responsável)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x.xxxx-xxxx</w:t>
            </w:r>
            <w:proofErr w:type="spellEnd"/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13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36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118E" w:rsidRPr="0075118E" w:rsidTr="00613DBF">
        <w:trPr>
          <w:tblCellSpacing w:w="7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1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18E" w:rsidRPr="0075118E" w:rsidRDefault="0075118E" w:rsidP="00613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5118E" w:rsidRPr="0075118E" w:rsidRDefault="0075118E" w:rsidP="00751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118E" w:rsidRPr="0075118E" w:rsidRDefault="0075118E" w:rsidP="00751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118E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Observações:</w:t>
      </w:r>
    </w:p>
    <w:p w:rsidR="0075118E" w:rsidRPr="0075118E" w:rsidRDefault="0075118E" w:rsidP="00751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118E">
        <w:rPr>
          <w:rFonts w:ascii="Times New Roman" w:eastAsia="Times New Roman" w:hAnsi="Times New Roman" w:cs="Times New Roman"/>
          <w:sz w:val="24"/>
          <w:szCs w:val="24"/>
          <w:lang w:eastAsia="pt-BR"/>
        </w:rPr>
        <w:t>1. No caso de passageiro estrangeiro, colocar o número do passaporte no campo “RG” seguido de um asterisco, e a seguinte observação no final da página: “*Passageiro estrangeiro. O número se refere ao passaporte”.</w:t>
      </w:r>
    </w:p>
    <w:p w:rsidR="0075118E" w:rsidRPr="0075118E" w:rsidRDefault="0075118E" w:rsidP="00751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11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Para transporte de menores de idade, mesmo que dentro de Uberlândia, solicitar orientações a </w:t>
      </w:r>
      <w:hyperlink r:id="rId7" w:history="1">
        <w:r w:rsidRPr="00F0462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DITRA</w:t>
        </w:r>
      </w:hyperlink>
      <w:r w:rsidRPr="0075118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5118E" w:rsidRPr="0075118E" w:rsidRDefault="0075118E" w:rsidP="00751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118E">
        <w:rPr>
          <w:rFonts w:ascii="Times New Roman" w:eastAsia="Times New Roman" w:hAnsi="Times New Roman" w:cs="Times New Roman"/>
          <w:sz w:val="24"/>
          <w:szCs w:val="24"/>
          <w:lang w:eastAsia="pt-BR"/>
        </w:rPr>
        <w:t>3. O passageiro nº1 deverá ser o responsável pelo deslocamento</w:t>
      </w:r>
      <w:r w:rsidR="00613DB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C3500" w:rsidRPr="0075118E" w:rsidRDefault="00EC3500" w:rsidP="0075118E"/>
    <w:sectPr w:rsidR="00EC3500" w:rsidRPr="0075118E" w:rsidSect="006F043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36" w:rsidRDefault="00092736" w:rsidP="006F043B">
      <w:pPr>
        <w:spacing w:after="0" w:line="240" w:lineRule="auto"/>
      </w:pPr>
      <w:r>
        <w:separator/>
      </w:r>
    </w:p>
  </w:endnote>
  <w:endnote w:type="continuationSeparator" w:id="0">
    <w:p w:rsidR="00092736" w:rsidRDefault="00092736" w:rsidP="006F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36" w:rsidRDefault="00092736" w:rsidP="006F043B">
      <w:pPr>
        <w:spacing w:after="0" w:line="240" w:lineRule="auto"/>
      </w:pPr>
      <w:r>
        <w:separator/>
      </w:r>
    </w:p>
  </w:footnote>
  <w:footnote w:type="continuationSeparator" w:id="0">
    <w:p w:rsidR="00092736" w:rsidRDefault="00092736" w:rsidP="006F0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D8"/>
    <w:rsid w:val="00092736"/>
    <w:rsid w:val="0009489D"/>
    <w:rsid w:val="001F575A"/>
    <w:rsid w:val="003A51FA"/>
    <w:rsid w:val="003E1510"/>
    <w:rsid w:val="004A7DBB"/>
    <w:rsid w:val="00542E09"/>
    <w:rsid w:val="0054446B"/>
    <w:rsid w:val="005632E4"/>
    <w:rsid w:val="00613DBF"/>
    <w:rsid w:val="006F043B"/>
    <w:rsid w:val="0075118E"/>
    <w:rsid w:val="008E0CA5"/>
    <w:rsid w:val="009903FA"/>
    <w:rsid w:val="00B273D8"/>
    <w:rsid w:val="00B40D5A"/>
    <w:rsid w:val="00D70690"/>
    <w:rsid w:val="00DB7BFE"/>
    <w:rsid w:val="00EC3500"/>
    <w:rsid w:val="00F0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alinhadoesquerda">
    <w:name w:val="tabela_texto_alinhado_esquerda"/>
    <w:basedOn w:val="Normal"/>
    <w:rsid w:val="006F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043B"/>
    <w:rPr>
      <w:b/>
      <w:bCs/>
    </w:rPr>
  </w:style>
  <w:style w:type="paragraph" w:customStyle="1" w:styleId="tabelatextoalinhadodireita">
    <w:name w:val="tabela_texto_alinhado_direita"/>
    <w:basedOn w:val="Normal"/>
    <w:rsid w:val="0075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5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5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75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75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5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1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18E"/>
  </w:style>
  <w:style w:type="paragraph" w:styleId="Rodap">
    <w:name w:val="footer"/>
    <w:basedOn w:val="Normal"/>
    <w:link w:val="RodapChar"/>
    <w:uiPriority w:val="99"/>
    <w:unhideWhenUsed/>
    <w:rsid w:val="00751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18E"/>
  </w:style>
  <w:style w:type="character" w:styleId="Hyperlink">
    <w:name w:val="Hyperlink"/>
    <w:basedOn w:val="Fontepargpadro"/>
    <w:uiPriority w:val="99"/>
    <w:unhideWhenUsed/>
    <w:rsid w:val="00F04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alinhadoesquerda">
    <w:name w:val="tabela_texto_alinhado_esquerda"/>
    <w:basedOn w:val="Normal"/>
    <w:rsid w:val="006F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043B"/>
    <w:rPr>
      <w:b/>
      <w:bCs/>
    </w:rPr>
  </w:style>
  <w:style w:type="paragraph" w:customStyle="1" w:styleId="tabelatextoalinhadodireita">
    <w:name w:val="tabela_texto_alinhado_direita"/>
    <w:basedOn w:val="Normal"/>
    <w:rsid w:val="0075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5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5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75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75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5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1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18E"/>
  </w:style>
  <w:style w:type="paragraph" w:styleId="Rodap">
    <w:name w:val="footer"/>
    <w:basedOn w:val="Normal"/>
    <w:link w:val="RodapChar"/>
    <w:uiPriority w:val="99"/>
    <w:unhideWhenUsed/>
    <w:rsid w:val="00751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18E"/>
  </w:style>
  <w:style w:type="character" w:styleId="Hyperlink">
    <w:name w:val="Hyperlink"/>
    <w:basedOn w:val="Fontepargpadro"/>
    <w:uiPriority w:val="99"/>
    <w:unhideWhenUsed/>
    <w:rsid w:val="00F04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e.ufu.br/unidades-organizacionais/logistica/divisao-de-transpor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Vinicius Lamana Diniz</dc:creator>
  <cp:keywords/>
  <dc:description/>
  <cp:lastModifiedBy>Paulo Vinicius Lamana Diniz</cp:lastModifiedBy>
  <cp:revision>13</cp:revision>
  <dcterms:created xsi:type="dcterms:W3CDTF">2018-06-05T12:37:00Z</dcterms:created>
  <dcterms:modified xsi:type="dcterms:W3CDTF">2019-01-15T16:27:00Z</dcterms:modified>
</cp:coreProperties>
</file>